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571"/>
        <w:gridCol w:w="2399"/>
        <w:gridCol w:w="3429"/>
        <w:gridCol w:w="1713"/>
        <w:gridCol w:w="2570"/>
      </w:tblGrid>
      <w:tr w:rsidR="003A520F" w:rsidRPr="003A520F" w:rsidTr="00BC0620">
        <w:trPr>
          <w:trHeight w:val="284"/>
          <w:tblHeader/>
        </w:trPr>
        <w:tc>
          <w:tcPr>
            <w:tcW w:w="2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bidi/>
              <w:spacing w:line="284" w:lineRule="exact"/>
              <w:rPr>
                <w:rStyle w:val="NosaColStyle1"/>
                <w:position w:val="4"/>
                <w:rtl/>
              </w:rPr>
            </w:pPr>
            <w:r w:rsidRPr="003A520F">
              <w:rPr>
                <w:rStyle w:val="NosaColStyle1"/>
                <w:position w:val="4"/>
                <w:rtl/>
              </w:rPr>
              <w:t>رکورد</w:t>
            </w:r>
          </w:p>
        </w:tc>
        <w:tc>
          <w:tcPr>
            <w:tcW w:w="112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bidi/>
              <w:spacing w:line="284" w:lineRule="exact"/>
              <w:jc w:val="center"/>
              <w:rPr>
                <w:rStyle w:val="NosaColStyle2"/>
                <w:position w:val="4"/>
                <w:rtl/>
              </w:rPr>
            </w:pPr>
            <w:r w:rsidRPr="003A520F">
              <w:rPr>
                <w:rStyle w:val="NosaColStyle2"/>
                <w:position w:val="4"/>
                <w:rtl/>
              </w:rPr>
              <w:t>پديدآور</w:t>
            </w:r>
          </w:p>
        </w:tc>
        <w:tc>
          <w:tcPr>
            <w:tcW w:w="160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bidi/>
              <w:spacing w:line="284" w:lineRule="exact"/>
              <w:jc w:val="center"/>
              <w:rPr>
                <w:rStyle w:val="NosaColStyle3"/>
                <w:position w:val="4"/>
                <w:rtl/>
              </w:rPr>
            </w:pPr>
            <w:r w:rsidRPr="003A520F">
              <w:rPr>
                <w:rStyle w:val="NosaColStyle3"/>
                <w:position w:val="4"/>
                <w:rtl/>
              </w:rPr>
              <w:t>عنوان</w:t>
            </w:r>
          </w:p>
        </w:tc>
        <w:tc>
          <w:tcPr>
            <w:tcW w:w="8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bidi/>
              <w:spacing w:line="284" w:lineRule="exact"/>
              <w:rPr>
                <w:rStyle w:val="NosaColStyle4"/>
                <w:position w:val="4"/>
                <w:rtl/>
              </w:rPr>
            </w:pPr>
            <w:r w:rsidRPr="003A520F">
              <w:rPr>
                <w:rStyle w:val="NosaColStyle4"/>
                <w:position w:val="4"/>
                <w:rtl/>
              </w:rPr>
              <w:t>رده‌بندي کنگره</w:t>
            </w:r>
          </w:p>
        </w:tc>
        <w:tc>
          <w:tcPr>
            <w:tcW w:w="1203" w:type="pc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bidi/>
              <w:spacing w:line="284" w:lineRule="exact"/>
              <w:jc w:val="center"/>
              <w:rPr>
                <w:rStyle w:val="NosaColStyle5"/>
                <w:position w:val="4"/>
                <w:rtl/>
              </w:rPr>
            </w:pPr>
            <w:r w:rsidRPr="003A520F">
              <w:rPr>
                <w:rStyle w:val="NosaColStyle5"/>
                <w:position w:val="4"/>
                <w:rtl/>
              </w:rPr>
              <w:t>موجودي</w:t>
            </w:r>
          </w:p>
        </w:tc>
      </w:tr>
      <w:tr w:rsidR="003A520F" w:rsidRPr="003A520F" w:rsidTr="00BC0620">
        <w:trPr>
          <w:trHeight w:val="284"/>
        </w:trPr>
        <w:tc>
          <w:tcPr>
            <w:tcW w:w="267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1"/>
                <w:rtl/>
              </w:rPr>
            </w:pPr>
            <w:r w:rsidRPr="003A520F">
              <w:rPr>
                <w:rStyle w:val="NosaColStyle1"/>
                <w:rtl/>
                <w:lang w:bidi="fa-IR"/>
              </w:rPr>
              <w:t>۶۷۸۰</w:t>
            </w:r>
          </w:p>
        </w:tc>
        <w:tc>
          <w:tcPr>
            <w:tcW w:w="112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2"/>
                <w:rtl/>
              </w:rPr>
            </w:pPr>
            <w:r w:rsidRPr="003A520F">
              <w:rPr>
                <w:rStyle w:val="NosaColStyle2"/>
                <w:rtl/>
              </w:rPr>
              <w:t xml:space="preserve">اکبري، حامد، </w:t>
            </w:r>
            <w:r w:rsidRPr="003A520F">
              <w:rPr>
                <w:rStyle w:val="NosaColStyle2"/>
                <w:cs/>
              </w:rPr>
              <w:t>‎</w:t>
            </w:r>
            <w:r w:rsidRPr="003A520F">
              <w:rPr>
                <w:rStyle w:val="NosaColStyle2"/>
                <w:rtl/>
                <w:lang w:bidi="fa-IR"/>
              </w:rPr>
              <w:t>۱۳۶۲ -</w:t>
            </w:r>
            <w:r w:rsidRPr="003A520F">
              <w:rPr>
                <w:rStyle w:val="NosaColStyle2"/>
                <w:rtl/>
              </w:rPr>
              <w:t>، گردآورنده</w:t>
            </w:r>
          </w:p>
        </w:tc>
        <w:tc>
          <w:tcPr>
            <w:tcW w:w="1605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3"/>
                <w:rtl/>
              </w:rPr>
            </w:pPr>
            <w:r w:rsidRPr="003A520F">
              <w:rPr>
                <w:rStyle w:val="NosaColStyle3"/>
                <w:rtl/>
              </w:rPr>
              <w:t>متن قوانين اساسي کشورهاي جهان به همراه اسناد مهم بين‌المللي</w:t>
            </w:r>
          </w:p>
        </w:tc>
        <w:tc>
          <w:tcPr>
            <w:tcW w:w="802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bidi w:val="0"/>
              <w:rPr>
                <w:rStyle w:val="NosaColStyle4"/>
                <w:rtl/>
              </w:rPr>
            </w:pPr>
            <w:r w:rsidRPr="003A520F">
              <w:rPr>
                <w:rStyle w:val="NosaColStyle4"/>
              </w:rPr>
              <w:t>K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</w:t>
            </w:r>
            <w:r w:rsidRPr="003A520F">
              <w:rPr>
                <w:rStyle w:val="NosaColStyle4"/>
                <w:rtl/>
                <w:lang w:bidi="fa-IR"/>
              </w:rPr>
              <w:t>۳۱۶۱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/</w:t>
            </w:r>
            <w:r w:rsidRPr="003A520F">
              <w:rPr>
                <w:rStyle w:val="NosaColStyle4"/>
                <w:rtl/>
              </w:rPr>
              <w:t>الف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  <w:rtl/>
                <w:lang w:bidi="fa-IR"/>
              </w:rPr>
              <w:t>۷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</w:t>
            </w:r>
            <w:r w:rsidRPr="003A520F">
              <w:rPr>
                <w:rStyle w:val="NosaColStyle4"/>
                <w:rtl/>
              </w:rPr>
              <w:t>م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  <w:rtl/>
                <w:lang w:bidi="fa-IR"/>
              </w:rPr>
              <w:t>۲</w:t>
            </w:r>
          </w:p>
        </w:tc>
        <w:tc>
          <w:tcPr>
            <w:tcW w:w="1203" w:type="pct"/>
            <w:shd w:val="clear" w:color="auto" w:fill="auto"/>
            <w:tcMar>
              <w:top w:w="113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  <w:r w:rsidRPr="003A520F">
              <w:rPr>
                <w:rStyle w:val="NosaColStyle5"/>
                <w:rtl/>
              </w:rPr>
              <w:t>(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۱۶۱۷۸) .</w:t>
            </w:r>
            <w:r w:rsidRPr="003A520F">
              <w:rPr>
                <w:rStyle w:val="NosaColStyle5"/>
                <w:rtl/>
              </w:rPr>
              <w:t>مرکزي</w:t>
            </w:r>
          </w:p>
        </w:tc>
      </w:tr>
      <w:tr w:rsidR="003A520F" w:rsidRPr="003A520F" w:rsidTr="00BC0620">
        <w:trPr>
          <w:trHeight w:val="284"/>
        </w:trPr>
        <w:tc>
          <w:tcPr>
            <w:tcW w:w="267" w:type="pct"/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3A520F">
              <w:rPr>
                <w:rStyle w:val="NosaColStyle1"/>
                <w:rtl/>
                <w:lang w:bidi="fa-IR"/>
              </w:rPr>
              <w:t>۶۳۱۱</w:t>
            </w:r>
          </w:p>
        </w:tc>
        <w:tc>
          <w:tcPr>
            <w:tcW w:w="112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3"/>
                <w:rtl/>
              </w:rPr>
            </w:pPr>
            <w:r w:rsidRPr="003A520F">
              <w:rPr>
                <w:rStyle w:val="NosaColStyle3"/>
                <w:rtl/>
              </w:rPr>
              <w:t>مقررات ملي ساختمان ايران</w:t>
            </w:r>
          </w:p>
        </w:tc>
        <w:tc>
          <w:tcPr>
            <w:tcW w:w="802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bidi w:val="0"/>
              <w:rPr>
                <w:rStyle w:val="NosaColStyle4"/>
              </w:rPr>
            </w:pPr>
            <w:r w:rsidRPr="003A520F">
              <w:rPr>
                <w:rStyle w:val="NosaColStyle4"/>
              </w:rPr>
              <w:t>KMH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</w:t>
            </w:r>
            <w:r w:rsidRPr="003A520F">
              <w:rPr>
                <w:rStyle w:val="NosaColStyle4"/>
                <w:rtl/>
                <w:lang w:bidi="fa-IR"/>
              </w:rPr>
              <w:t>۳۴۰۲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/</w:t>
            </w:r>
            <w:r w:rsidRPr="003A520F">
              <w:rPr>
                <w:rStyle w:val="NosaColStyle4"/>
                <w:rtl/>
              </w:rPr>
              <w:t>الف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  <w:rtl/>
                <w:lang w:bidi="fa-IR"/>
              </w:rPr>
              <w:t>۹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</w:rPr>
              <w:t xml:space="preserve"> </w:t>
            </w:r>
            <w:r w:rsidRPr="003A520F">
              <w:rPr>
                <w:rStyle w:val="NosaColStyle4"/>
                <w:rtl/>
              </w:rPr>
              <w:t>م</w:t>
            </w:r>
            <w:r w:rsidRPr="003A520F">
              <w:rPr>
                <w:rStyle w:val="NosaColStyle4"/>
                <w:cs/>
              </w:rPr>
              <w:t>‎</w:t>
            </w:r>
            <w:r w:rsidRPr="003A520F">
              <w:rPr>
                <w:rStyle w:val="NosaColStyle4"/>
                <w:rtl/>
                <w:lang w:bidi="fa-IR"/>
              </w:rPr>
              <w:t>۷۵</w:t>
            </w:r>
          </w:p>
        </w:tc>
        <w:tc>
          <w:tcPr>
            <w:tcW w:w="1203" w:type="pct"/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</w:p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  <w:r w:rsidRPr="003A520F">
              <w:rPr>
                <w:rStyle w:val="NosaColStyle5"/>
                <w:rtl/>
              </w:rPr>
              <w:t>ج.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۹</w:t>
            </w:r>
            <w:r w:rsidRPr="003A520F">
              <w:rPr>
                <w:rStyle w:val="NosaColStyle5"/>
                <w:rtl/>
              </w:rPr>
              <w:t xml:space="preserve"> ن.</w:t>
            </w:r>
            <w:r w:rsidRPr="003A520F">
              <w:rPr>
                <w:rStyle w:val="NosaColStyle5"/>
                <w:rtl/>
                <w:lang w:bidi="fa-IR"/>
              </w:rPr>
              <w:t>۴(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۱۶۵۰۸) .</w:t>
            </w:r>
            <w:r w:rsidRPr="003A520F">
              <w:rPr>
                <w:rStyle w:val="NosaColStyle5"/>
                <w:rtl/>
              </w:rPr>
              <w:t>مهندسي الف</w:t>
            </w:r>
          </w:p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  <w:r w:rsidRPr="003A520F">
              <w:rPr>
                <w:rStyle w:val="NosaColStyle5"/>
                <w:rtl/>
              </w:rPr>
              <w:t>ج.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۹</w:t>
            </w:r>
            <w:r w:rsidRPr="003A520F">
              <w:rPr>
                <w:rStyle w:val="NosaColStyle5"/>
                <w:rtl/>
              </w:rPr>
              <w:t xml:space="preserve"> ن.</w:t>
            </w:r>
            <w:r w:rsidRPr="003A520F">
              <w:rPr>
                <w:rStyle w:val="NosaColStyle5"/>
                <w:rtl/>
                <w:lang w:bidi="fa-IR"/>
              </w:rPr>
              <w:t>۵(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۱۶۵۰۹) .</w:t>
            </w:r>
            <w:r w:rsidRPr="003A520F">
              <w:rPr>
                <w:rStyle w:val="NosaColStyle5"/>
                <w:rtl/>
              </w:rPr>
              <w:t>مهندسي الف</w:t>
            </w:r>
          </w:p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  <w:r w:rsidRPr="003A520F">
              <w:rPr>
                <w:rStyle w:val="NosaColStyle5"/>
                <w:rtl/>
              </w:rPr>
              <w:t>ج.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۱۰</w:t>
            </w:r>
            <w:r w:rsidRPr="003A520F">
              <w:rPr>
                <w:rStyle w:val="NosaColStyle5"/>
                <w:rtl/>
              </w:rPr>
              <w:t xml:space="preserve"> ن.</w:t>
            </w:r>
            <w:r w:rsidRPr="003A520F">
              <w:rPr>
                <w:rStyle w:val="NosaColStyle5"/>
                <w:rtl/>
                <w:lang w:bidi="fa-IR"/>
              </w:rPr>
              <w:t>۴(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۱۶۵۱۰) .</w:t>
            </w:r>
            <w:r w:rsidRPr="003A520F">
              <w:rPr>
                <w:rStyle w:val="NosaColStyle5"/>
                <w:rtl/>
              </w:rPr>
              <w:t>مهندسي الف</w:t>
            </w:r>
          </w:p>
          <w:p w:rsidR="003A520F" w:rsidRPr="003A520F" w:rsidRDefault="003A520F" w:rsidP="003A520F">
            <w:pPr>
              <w:pStyle w:val="PrnCellSettings"/>
              <w:rPr>
                <w:rStyle w:val="NosaColStyle5"/>
                <w:rtl/>
              </w:rPr>
            </w:pPr>
            <w:r w:rsidRPr="003A520F">
              <w:rPr>
                <w:rStyle w:val="NosaColStyle5"/>
                <w:rtl/>
              </w:rPr>
              <w:t>ج.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۱۰</w:t>
            </w:r>
            <w:r w:rsidRPr="003A520F">
              <w:rPr>
                <w:rStyle w:val="NosaColStyle5"/>
                <w:rtl/>
              </w:rPr>
              <w:t xml:space="preserve"> ن.</w:t>
            </w:r>
            <w:r w:rsidRPr="003A520F">
              <w:rPr>
                <w:rStyle w:val="NosaColStyle5"/>
                <w:rtl/>
                <w:lang w:bidi="fa-IR"/>
              </w:rPr>
              <w:t>۵(</w:t>
            </w:r>
            <w:r w:rsidRPr="003A520F">
              <w:rPr>
                <w:rStyle w:val="NosaColStyle5"/>
                <w:cs/>
              </w:rPr>
              <w:t>‎</w:t>
            </w:r>
            <w:r w:rsidRPr="003A520F">
              <w:rPr>
                <w:rStyle w:val="NosaColStyle5"/>
                <w:rtl/>
                <w:lang w:bidi="fa-IR"/>
              </w:rPr>
              <w:t>۱۶۵۱۱) .</w:t>
            </w:r>
            <w:r w:rsidRPr="003A520F">
              <w:rPr>
                <w:rStyle w:val="NosaColStyle5"/>
                <w:rtl/>
              </w:rPr>
              <w:t>مهندسي الف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BC0620">
            <w:pPr>
              <w:pStyle w:val="PrnCellSettings"/>
              <w:rPr>
                <w:rStyle w:val="NosaColStyle1"/>
                <w:rtl/>
                <w:lang w:bidi="fa-IR"/>
              </w:rPr>
            </w:pP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BC0620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BC0620">
            <w:pPr>
              <w:pStyle w:val="PrnCellSettings"/>
              <w:rPr>
                <w:rStyle w:val="NosaColStyle3"/>
                <w:rtl/>
              </w:rPr>
            </w:pP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BC0620">
            <w:pPr>
              <w:pStyle w:val="PrnCellSettings"/>
              <w:bidi w:val="0"/>
              <w:rPr>
                <w:rStyle w:val="NosaColStyle4"/>
                <w:rtl/>
              </w:rPr>
            </w:pP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BC0620">
            <w:pPr>
              <w:pStyle w:val="PrnCellSettings"/>
              <w:rPr>
                <w:rStyle w:val="NosaColStyle5"/>
                <w:rtl/>
              </w:rPr>
            </w:pP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فراي، ريچارد نلسون، ۱۹۲۰ 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۲۰۱۴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بخارا: دستاورد قرون وسطي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  <w:rtl/>
              </w:rPr>
            </w:pPr>
            <w:r w:rsidRPr="00E965B8">
              <w:rPr>
                <w:rStyle w:val="NosaColStyle4"/>
              </w:rPr>
              <w:t>DSR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۲۰۷۵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خ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۳۷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۱۶۰۹۸)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خميني، روح الله، ۱۲۷۹ 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۱۳۶۸، رهبر انقلاب و بنيانگذار جمهوري اسلامي ايران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طلب و اراده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۲۱۹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۶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خ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ط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۱۶۰۹۹)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عباسي، علي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ساختارهاي نظام تخيل از منظر ژيلبر دوران: کارکرد و روش‌شناسي تخيل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BF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۴۰۸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۱۶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۱۶۱۰۰)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نوري، کبري،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۱۳۴۹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آموزش سلامت و تغيير رفتار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RA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۷۷۶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ن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آ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۱۶۱۰۱)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تيلور، آلن جان پرسيوال، ۱۹۰۶-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۱۹۹۰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جنگ جهاني اول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D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۵۲۱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ج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۱۶۱۰۲)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کارتر، جيمي،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۱۹۲۴ -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فلسطين؛ صلح و نه آپارتايد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DS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۱۱۹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۷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ک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۱۷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۱۶۱۰۳)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محمدقاسمي، حميد،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۱۳۴۴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جلوه‌هايي از هنر تصويرآفريني در روايات ائمه اطهار عليهم السلام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۱۱۲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۸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م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ج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۱۶۱۰۴)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حاج ابراهيمي، طاهره،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۱۳۴۱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خدا، جهان و انسان در انديشه فيلون و ابن عربي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۶۸۹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ي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۱۳۹۲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۱۶۱۰۵)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۶۷۸۹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تحريري، محمدباقر،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۱۳۳۴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عروج عقل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۱۴۵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ج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۱۶۱۰۶)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تاريخ عمومي افريقا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DT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۲۰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۱۶۱۰۷)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تسيمرمان، هانس-يورگن،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۱۹۳۴ -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نظريه مجموعه‌هاي درجه‌مند و کاربردهاي آن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QA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۲۴۸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۵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ن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۶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۱۳۹۰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۱۶۱۰۸)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حيدري‌نسب، علي‌رضا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حاکم نيشابوري و المستدرک علي الصحيحين با تأکيد بر اخبار مناقب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۱۱۹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۱۳۹۰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۱۶۱۰۹)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توحيدلو، اکبر،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۱۳۵۴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جمله‌شناسي قرآني: با تکيه بر تقديم و تأخير عبارات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۸۳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ج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۱۶۱۱۰)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مسلين، کيت تي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فلسفه ذهن (از کتاب فهم فلسفه)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BD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۴۱۸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۳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م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۵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۱۶۱۱۲)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lastRenderedPageBreak/>
              <w:t>۶۷۹۵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تيلور، آلن جان پرسيوال، ۱۹۰۶-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۱۹۹۰ م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جنگ جهاني دوم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D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۷۴۱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ت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ج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۱۶۱۱۳)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کريميان، حسين، ۱۲۹۲-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۱۳۷۲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سيره و قيام زيدبن علي (ع)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۵۶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۲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ز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ک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۴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۱۶۱۱۴)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۶۷۹۷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امجد، محمود،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۱۳۱۸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اشراقات معنوي: شرح موضوعي مثنوي معنوي بر اساس قرآن کريم و فلسفه و عرفان اسلامي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PIR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۵۳۰۱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۷۲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۱۶۱۱۵)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۶۷۹۸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ابوالوفاي بوزجاني، محمدبن محمد، ۳۲۸ -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۳۸۸؟ق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ترجمه کتاب النجارة (در هندسه عملي)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QA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۴۴۴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۹۰۴۱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۱۶۴۸۹) .مرکزي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۶۷۹۹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عميد زنجاني، عباسعلي، ۱۳۱۶ 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۱۳۹۰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قواعد فقه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۱۶۹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۵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ق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۱۶۴۸۵)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۱۶۴۸۶)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۶۸۰۰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محقق داماد، مصطفي،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۱۳۲۴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قواعد فقه: بخش مدني (مالکيت - مسئوليت)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۱۶۹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۵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م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ق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۹۳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۱۶۴۸۷)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۱۶۴۸۸)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۶۸۰۱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ابوالحمد، عبدالحميد،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۱۳۰۹-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حقوق اداري ايران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KMH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۲۷۲۰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۲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۲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۱۶۸۱۲)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۲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۱۶۸۱۳)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۶۸۰۲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شهيدي، مهدي،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۱۳۱۳-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 xml:space="preserve">حقوق مدني </w:t>
            </w:r>
            <w:r w:rsidRPr="00E965B8">
              <w:rPr>
                <w:rStyle w:val="NosaColStyle3"/>
                <w:cs/>
              </w:rPr>
              <w:t>‎</w:t>
            </w:r>
            <w:r w:rsidRPr="00E965B8">
              <w:rPr>
                <w:rStyle w:val="NosaColStyle3"/>
                <w:rtl/>
              </w:rPr>
              <w:t>۳: تعهدات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KMH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۸۵۸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ش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۱۷۵۴۷)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۱۷۵۴۸)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۶۸۰۳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شهيدي، مهدي،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۱۳۱۳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 xml:space="preserve">حقوق مدني </w:t>
            </w:r>
            <w:r w:rsidRPr="00E965B8">
              <w:rPr>
                <w:rStyle w:val="NosaColStyle3"/>
                <w:cs/>
              </w:rPr>
              <w:t>‎</w:t>
            </w:r>
            <w:r w:rsidRPr="00E965B8">
              <w:rPr>
                <w:rStyle w:val="NosaColStyle3"/>
                <w:rtl/>
              </w:rPr>
              <w:t xml:space="preserve">۶: عقود معين </w:t>
            </w:r>
            <w:r w:rsidRPr="00E965B8">
              <w:rPr>
                <w:rStyle w:val="NosaColStyle3"/>
                <w:cs/>
              </w:rPr>
              <w:t>‎</w:t>
            </w:r>
            <w:r w:rsidRPr="00E965B8">
              <w:rPr>
                <w:rStyle w:val="NosaColStyle3"/>
                <w:rtl/>
              </w:rPr>
              <w:t>۱ (بيع - معاوضه - اجاره - جعاله - قرض - صلح)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KMH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۵۰۰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ش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۱۷۵۴۹)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۱۷۵۵۰)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۶۸۰۴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عرفاني، محمود،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۱۳۱۶ -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حقوق تجارت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KMH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۹۲۰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۴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۶۷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۲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۱۷۵۵۱)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۲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۱۷۵۵۲)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۶۸۰۵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امامي، حسن، ۱۲۸۲ 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۱۳۵۸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حقوق مدني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KMH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۵۰۰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۸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ح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۷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۳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۱۷۵۵۳)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>ج.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۳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۱۷۵۵۴)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۵۷۷۶</w:t>
            </w:r>
          </w:p>
        </w:tc>
        <w:tc>
          <w:tcPr>
            <w:tcW w:w="1123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 xml:space="preserve">نجم رازي، عبدالله بن محمد،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 xml:space="preserve">۵۷۰؟ - </w:t>
            </w:r>
            <w:r w:rsidRPr="00E965B8">
              <w:rPr>
                <w:rStyle w:val="NosaColStyle2"/>
                <w:cs/>
              </w:rPr>
              <w:t>‎</w:t>
            </w:r>
            <w:r w:rsidRPr="00E965B8">
              <w:rPr>
                <w:rStyle w:val="NosaColStyle2"/>
                <w:rtl/>
              </w:rPr>
              <w:t>۶۵۴ ق</w:t>
            </w:r>
          </w:p>
        </w:tc>
        <w:tc>
          <w:tcPr>
            <w:tcW w:w="1605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مرصادالعباد</w:t>
            </w:r>
          </w:p>
        </w:tc>
        <w:tc>
          <w:tcPr>
            <w:tcW w:w="802" w:type="pct"/>
            <w:tcBorders>
              <w:lef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۲۸۳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ن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م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۴۵</w:t>
            </w:r>
          </w:p>
        </w:tc>
        <w:tc>
          <w:tcPr>
            <w:tcW w:w="1203" w:type="pct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۱۳۸۰۲)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۱۳۸۰۳) .علوم انساني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ن.۳(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۱۶۱۱۶) .علوم انساني</w:t>
            </w:r>
          </w:p>
        </w:tc>
      </w:tr>
      <w:tr w:rsidR="00BC0620" w:rsidRPr="00E965B8" w:rsidTr="00BC0620">
        <w:trPr>
          <w:trHeight w:val="284"/>
        </w:trPr>
        <w:tc>
          <w:tcPr>
            <w:tcW w:w="267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bottom w:w="113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1"/>
                <w:rtl/>
                <w:lang w:bidi="fa-IR"/>
              </w:rPr>
            </w:pPr>
            <w:r w:rsidRPr="00E965B8">
              <w:rPr>
                <w:rStyle w:val="NosaColStyle1"/>
                <w:rtl/>
                <w:lang w:bidi="fa-IR"/>
              </w:rPr>
              <w:t>۵۷۶۸</w:t>
            </w:r>
          </w:p>
        </w:tc>
        <w:tc>
          <w:tcPr>
            <w:tcW w:w="1123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2"/>
                <w:rtl/>
              </w:rPr>
            </w:pPr>
            <w:r w:rsidRPr="00E965B8">
              <w:rPr>
                <w:rStyle w:val="NosaColStyle2"/>
                <w:rtl/>
              </w:rPr>
              <w:t>بنت الشاطئ، عايشه</w:t>
            </w:r>
          </w:p>
        </w:tc>
        <w:tc>
          <w:tcPr>
            <w:tcW w:w="1605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3"/>
                <w:rtl/>
              </w:rPr>
            </w:pPr>
            <w:r w:rsidRPr="00E965B8">
              <w:rPr>
                <w:rStyle w:val="NosaColStyle3"/>
                <w:rtl/>
              </w:rPr>
              <w:t>اعجاز بياني قرآن: به‌ضميمه شرح مسائل ابن ازرق</w:t>
            </w:r>
          </w:p>
        </w:tc>
        <w:tc>
          <w:tcPr>
            <w:tcW w:w="802" w:type="pct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bidi w:val="0"/>
              <w:rPr>
                <w:rStyle w:val="NosaColStyle4"/>
              </w:rPr>
            </w:pPr>
            <w:r w:rsidRPr="00E965B8">
              <w:rPr>
                <w:rStyle w:val="NosaColStyle4"/>
              </w:rPr>
              <w:t>BP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۸۳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/</w:t>
            </w:r>
            <w:r w:rsidRPr="00E965B8">
              <w:rPr>
                <w:rStyle w:val="NosaColStyle4"/>
                <w:rtl/>
              </w:rPr>
              <w:t>ب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۹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</w:rPr>
              <w:t xml:space="preserve"> </w:t>
            </w:r>
            <w:r w:rsidRPr="00E965B8">
              <w:rPr>
                <w:rStyle w:val="NosaColStyle4"/>
                <w:rtl/>
              </w:rPr>
              <w:t>الف</w:t>
            </w:r>
            <w:r w:rsidRPr="00E965B8">
              <w:rPr>
                <w:rStyle w:val="NosaColStyle4"/>
                <w:cs/>
              </w:rPr>
              <w:t>‎</w:t>
            </w:r>
            <w:r w:rsidRPr="00E965B8">
              <w:rPr>
                <w:rStyle w:val="NosaColStyle4"/>
                <w:rtl/>
              </w:rPr>
              <w:t>۶۰۴۱</w:t>
            </w:r>
          </w:p>
        </w:tc>
        <w:tc>
          <w:tcPr>
            <w:tcW w:w="1203" w:type="pct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top w:w="0" w:type="dxa"/>
              <w:left w:w="40" w:type="dxa"/>
              <w:right w:w="40" w:type="dxa"/>
            </w:tcMar>
          </w:tcPr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ن.۱(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۱۳۸۰۴) .مرکزي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ن.۲(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۱۳۸۰۵) .علوم انساني</w:t>
            </w:r>
          </w:p>
          <w:p w:rsidR="00BC0620" w:rsidRPr="00E965B8" w:rsidRDefault="00BC0620" w:rsidP="005E68B9">
            <w:pPr>
              <w:pStyle w:val="PrnCellSettings"/>
              <w:rPr>
                <w:rStyle w:val="NosaColStyle5"/>
                <w:rtl/>
              </w:rPr>
            </w:pPr>
            <w:r w:rsidRPr="00E965B8">
              <w:rPr>
                <w:rStyle w:val="NosaColStyle5"/>
                <w:rtl/>
              </w:rPr>
              <w:t xml:space="preserve"> ن.۳(</w:t>
            </w:r>
            <w:r w:rsidRPr="00E965B8">
              <w:rPr>
                <w:rStyle w:val="NosaColStyle5"/>
                <w:cs/>
              </w:rPr>
              <w:t>‎</w:t>
            </w:r>
            <w:r w:rsidRPr="00E965B8">
              <w:rPr>
                <w:rStyle w:val="NosaColStyle5"/>
                <w:rtl/>
              </w:rPr>
              <w:t>۱۶۱۱۱) .علوم انساني</w:t>
            </w:r>
          </w:p>
        </w:tc>
      </w:tr>
    </w:tbl>
    <w:p w:rsidR="00A51DDA" w:rsidRPr="003A520F" w:rsidRDefault="00A51DDA" w:rsidP="003A520F">
      <w:pPr>
        <w:bidi/>
        <w:spacing w:line="284" w:lineRule="exact"/>
        <w:rPr>
          <w:rFonts w:ascii="Nazanin" w:hAnsi="Nazanin"/>
          <w:sz w:val="24"/>
          <w:szCs w:val="24"/>
        </w:rPr>
      </w:pPr>
    </w:p>
    <w:sectPr w:rsidR="00A51DDA" w:rsidRPr="003A520F" w:rsidSect="003A52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/>
      <w:pgMar w:top="1440" w:right="1021" w:bottom="1440" w:left="284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DFF" w:rsidRPr="003A520F" w:rsidRDefault="00BE0DFF" w:rsidP="003A520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endnote>
  <w:endnote w:type="continuationSeparator" w:id="1">
    <w:p w:rsidR="00BE0DFF" w:rsidRPr="003A520F" w:rsidRDefault="00BE0DFF" w:rsidP="003A520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EA75D9-0DC2-436C-BD88-7C7F9EDB0914}"/>
    <w:embedBold r:id="rId2" w:fontKey="{6BDFA58A-5766-4A62-915F-1D65122918C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" w:fontKey="{51C70F1C-741B-4416-A535-13B4D4FB3A46}"/>
    <w:embedBold r:id="rId4" w:fontKey="{C03F43B7-6C6C-4FD4-AD6A-335A8B0948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1238C7-3CE3-4865-9A53-B9DCC98DEB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F" w:rsidRDefault="003A520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603" w:type="dxa"/>
      <w:tblLook w:val="04A0"/>
    </w:tblPr>
    <w:tblGrid>
      <w:gridCol w:w="3535"/>
      <w:gridCol w:w="3535"/>
      <w:gridCol w:w="3533"/>
    </w:tblGrid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7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  <w:tc>
        <w:tcPr>
          <w:tcW w:w="1666" w:type="pct"/>
          <w:shd w:val="clear" w:color="auto" w:fill="auto"/>
        </w:tcPr>
        <w:p w:rsidR="003A520F" w:rsidRPr="003A520F" w:rsidRDefault="003A520F">
          <w:pPr>
            <w:pStyle w:val="Footer"/>
          </w:pPr>
        </w:p>
      </w:tc>
    </w:tr>
    <w:tr w:rsidR="003A520F" w:rsidRPr="003A520F" w:rsidTr="003A520F">
      <w:trPr>
        <w:trHeight w:hRule="exact" w:val="284"/>
      </w:trPr>
      <w:tc>
        <w:tcPr>
          <w:tcW w:w="5000" w:type="pct"/>
          <w:gridSpan w:val="3"/>
          <w:shd w:val="clear" w:color="auto" w:fill="auto"/>
          <w:tcMar>
            <w:left w:w="40" w:type="dxa"/>
            <w:right w:w="40" w:type="dxa"/>
          </w:tcMar>
        </w:tcPr>
        <w:p w:rsidR="003A520F" w:rsidRPr="003A520F" w:rsidRDefault="003A520F" w:rsidP="003A520F">
          <w:pPr>
            <w:pStyle w:val="Footer"/>
            <w:wordWrap w:val="0"/>
            <w:bidi/>
            <w:spacing w:line="323" w:lineRule="exact"/>
            <w:jc w:val="center"/>
            <w:rPr>
              <w:rFonts w:ascii="Nazanin" w:hAnsi="Nazanin" w:cs="Nazanin"/>
              <w:color w:val="000000"/>
              <w:position w:val="4"/>
              <w:sz w:val="24"/>
              <w:szCs w:val="24"/>
            </w:rPr>
          </w:pP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t xml:space="preserve">صفحه: </w: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begin"/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</w:rPr>
            <w:instrText>PAGE</w:instrTex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 \* </w:instrTex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</w:rPr>
            <w:instrText>MERGEFORMAT</w:instrTex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instrText xml:space="preserve"> </w:instrTex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separate"/>
          </w:r>
          <w:r w:rsidR="00BC0620">
            <w:rPr>
              <w:rFonts w:ascii="Nazanin" w:hAnsi="Nazanin" w:cs="Nazanin"/>
              <w:noProof/>
              <w:color w:val="000000"/>
              <w:position w:val="4"/>
              <w:sz w:val="24"/>
              <w:szCs w:val="24"/>
              <w:rtl/>
            </w:rPr>
            <w:t>1</w:t>
          </w:r>
          <w:r w:rsidRPr="003A520F">
            <w:rPr>
              <w:rFonts w:ascii="Nazanin" w:hAnsi="Nazanin" w:cs="Nazanin"/>
              <w:color w:val="000000"/>
              <w:position w:val="4"/>
              <w:sz w:val="24"/>
              <w:szCs w:val="24"/>
              <w:rtl/>
            </w:rPr>
            <w:fldChar w:fldCharType="end"/>
          </w:r>
        </w:p>
      </w:tc>
    </w:tr>
  </w:tbl>
  <w:p w:rsidR="003A520F" w:rsidRPr="003A520F" w:rsidRDefault="003A520F" w:rsidP="003A520F">
    <w:pPr>
      <w:pStyle w:val="Footer"/>
      <w:rPr>
        <w:sz w:val="2"/>
      </w:rPr>
    </w:pPr>
    <w:r w:rsidRPr="003A520F">
      <w:rPr>
        <w:sz w:val="2"/>
      </w:rPr>
      <w:t>aaaa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F" w:rsidRDefault="003A52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DFF" w:rsidRPr="003A520F" w:rsidRDefault="00BE0DFF" w:rsidP="003A520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separator/>
      </w:r>
    </w:p>
  </w:footnote>
  <w:footnote w:type="continuationSeparator" w:id="1">
    <w:p w:rsidR="00BE0DFF" w:rsidRPr="003A520F" w:rsidRDefault="00BE0DFF" w:rsidP="003A520F">
      <w:pPr>
        <w:pStyle w:val="PrnCellSettings"/>
        <w:spacing w:line="240" w:lineRule="auto"/>
        <w:rPr>
          <w:rFonts w:ascii="Calibri" w:hAnsi="Calibri"/>
          <w:position w:val="0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F" w:rsidRDefault="003A520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5000" w:type="pct"/>
      <w:tblLayout w:type="fixed"/>
      <w:tblLook w:val="0000"/>
    </w:tblPr>
    <w:tblGrid>
      <w:gridCol w:w="7123"/>
      <w:gridCol w:w="3559"/>
    </w:tblGrid>
    <w:tr w:rsidR="003A520F" w:rsidRPr="003A520F" w:rsidTr="003A520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3A520F" w:rsidRPr="003A520F" w:rsidRDefault="003A520F" w:rsidP="003A520F">
          <w:pPr>
            <w:pStyle w:val="Header"/>
            <w:wordWrap w:val="0"/>
            <w:bidi/>
            <w:spacing w:line="323" w:lineRule="exact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  <w:r w:rsidRPr="003A520F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>پايگاه: کتابهاي فارسي</w:t>
          </w: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3A520F" w:rsidRPr="003A520F" w:rsidRDefault="003A520F" w:rsidP="003A520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  <w:r w:rsidRPr="003A520F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مرکز: </w:t>
          </w:r>
        </w:p>
      </w:tc>
    </w:tr>
    <w:tr w:rsidR="003A520F" w:rsidRPr="003A520F" w:rsidTr="003A520F">
      <w:tblPrEx>
        <w:tblCellMar>
          <w:top w:w="0" w:type="dxa"/>
          <w:bottom w:w="0" w:type="dxa"/>
        </w:tblCellMar>
      </w:tblPrEx>
      <w:trPr>
        <w:trHeight w:hRule="exact" w:val="284"/>
      </w:trPr>
      <w:tc>
        <w:tcPr>
          <w:tcW w:w="3334" w:type="pct"/>
          <w:shd w:val="clear" w:color="auto" w:fill="auto"/>
          <w:tcMar>
            <w:left w:w="40" w:type="dxa"/>
            <w:right w:w="40" w:type="dxa"/>
          </w:tcMar>
        </w:tcPr>
        <w:p w:rsidR="003A520F" w:rsidRPr="003A520F" w:rsidRDefault="003A520F" w:rsidP="003A520F">
          <w:pPr>
            <w:pStyle w:val="Header"/>
            <w:wordWrap w:val="0"/>
            <w:bidi/>
            <w:spacing w:line="323" w:lineRule="exact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</w:p>
      </w:tc>
      <w:tc>
        <w:tcPr>
          <w:tcW w:w="1666" w:type="pct"/>
          <w:shd w:val="clear" w:color="auto" w:fill="auto"/>
          <w:tcMar>
            <w:left w:w="40" w:type="dxa"/>
            <w:right w:w="40" w:type="dxa"/>
          </w:tcMar>
        </w:tcPr>
        <w:p w:rsidR="003A520F" w:rsidRPr="003A520F" w:rsidRDefault="003A520F" w:rsidP="003A520F">
          <w:pPr>
            <w:pStyle w:val="Header"/>
            <w:wordWrap w:val="0"/>
            <w:bidi/>
            <w:spacing w:line="323" w:lineRule="exact"/>
            <w:jc w:val="right"/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</w:rPr>
          </w:pPr>
          <w:r w:rsidRPr="003A520F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</w:rPr>
            <w:t xml:space="preserve">تعداد: </w:t>
          </w:r>
          <w:r w:rsidRPr="003A520F">
            <w:rPr>
              <w:rFonts w:ascii="Nazanin" w:hAnsi="Nazanin" w:cs="Nazanin"/>
              <w:b/>
              <w:bCs/>
              <w:color w:val="000000"/>
              <w:position w:val="4"/>
              <w:sz w:val="28"/>
              <w:szCs w:val="28"/>
              <w:rtl/>
              <w:lang w:bidi="fa-IR"/>
            </w:rPr>
            <w:t>۲</w:t>
          </w:r>
        </w:p>
      </w:tc>
    </w:tr>
  </w:tbl>
  <w:p w:rsidR="003A520F" w:rsidRPr="003A520F" w:rsidRDefault="003A520F" w:rsidP="003A520F">
    <w:pPr>
      <w:pStyle w:val="Header"/>
      <w:rPr>
        <w:sz w:val="2"/>
      </w:rPr>
    </w:pPr>
    <w:r w:rsidRPr="003A520F">
      <w:rPr>
        <w:sz w:val="2"/>
      </w:rPr>
      <w:t>aaaa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20F" w:rsidRDefault="003A520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520F"/>
    <w:rsid w:val="000F5373"/>
    <w:rsid w:val="002A3AED"/>
    <w:rsid w:val="003A520F"/>
    <w:rsid w:val="00716756"/>
    <w:rsid w:val="00A51DDA"/>
    <w:rsid w:val="00B00C89"/>
    <w:rsid w:val="00BC0620"/>
    <w:rsid w:val="00BE0DFF"/>
    <w:rsid w:val="00C62BA7"/>
    <w:rsid w:val="00EE66E4"/>
    <w:rsid w:val="00FA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DD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nCellSettings">
    <w:name w:val="PrnCellSettings"/>
    <w:basedOn w:val="Normal"/>
    <w:link w:val="PrnCellSettingsChar"/>
    <w:rsid w:val="003A520F"/>
    <w:pPr>
      <w:bidi/>
      <w:spacing w:after="0" w:line="284" w:lineRule="exact"/>
    </w:pPr>
    <w:rPr>
      <w:rFonts w:ascii="Nazanin" w:hAnsi="Nazanin"/>
      <w:position w:val="4"/>
      <w:sz w:val="24"/>
      <w:szCs w:val="24"/>
    </w:rPr>
  </w:style>
  <w:style w:type="character" w:customStyle="1" w:styleId="PrnCellSettingsChar">
    <w:name w:val="PrnCellSettings Char"/>
    <w:basedOn w:val="DefaultParagraphFont"/>
    <w:link w:val="PrnCellSettings"/>
    <w:rsid w:val="003A520F"/>
    <w:rPr>
      <w:rFonts w:ascii="Nazanin" w:hAnsi="Nazanin"/>
      <w:position w:val="4"/>
      <w:sz w:val="24"/>
      <w:szCs w:val="24"/>
    </w:rPr>
  </w:style>
  <w:style w:type="table" w:customStyle="1" w:styleId="DefinedTableStyle">
    <w:name w:val="DefinedTableStyle"/>
    <w:basedOn w:val="TableNormal"/>
    <w:rsid w:val="003A520F"/>
    <w:tblPr>
      <w:tblInd w:w="0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  <w:tblStylePr w:type="lastRow">
      <w:tblPr/>
      <w:tcPr>
        <w:tcBorders>
          <w:top w:val="nil"/>
          <w:left w:val="dotted" w:sz="4" w:space="0" w:color="auto"/>
          <w:bottom w:val="dotted" w:sz="4" w:space="0" w:color="auto"/>
          <w:right w:val="dotted" w:sz="4" w:space="0" w:color="auto"/>
        </w:tcBorders>
      </w:tcPr>
    </w:tblStylePr>
  </w:style>
  <w:style w:type="character" w:customStyle="1" w:styleId="NosaColStyle1">
    <w:name w:val="NosaColStyle1"/>
    <w:basedOn w:val="DefaultParagraphFont"/>
    <w:rsid w:val="003A520F"/>
    <w:rPr>
      <w:rFonts w:ascii="Nazanin" w:hAnsi="Nazanin" w:cs="Nazanin"/>
      <w:color w:val="000000"/>
      <w:sz w:val="24"/>
      <w:szCs w:val="24"/>
    </w:rPr>
  </w:style>
  <w:style w:type="character" w:customStyle="1" w:styleId="NosaColStyle2">
    <w:name w:val="NosaColStyle2"/>
    <w:basedOn w:val="DefaultParagraphFont"/>
    <w:rsid w:val="003A520F"/>
    <w:rPr>
      <w:rFonts w:ascii="Nazanin" w:hAnsi="Nazanin" w:cs="Nazanin"/>
      <w:color w:val="000000"/>
      <w:sz w:val="24"/>
      <w:szCs w:val="24"/>
    </w:rPr>
  </w:style>
  <w:style w:type="character" w:customStyle="1" w:styleId="NosaColStyle3">
    <w:name w:val="NosaColStyle3"/>
    <w:basedOn w:val="DefaultParagraphFont"/>
    <w:rsid w:val="003A520F"/>
    <w:rPr>
      <w:rFonts w:ascii="Nazanin" w:hAnsi="Nazanin" w:cs="Nazanin"/>
      <w:color w:val="000000"/>
      <w:sz w:val="24"/>
      <w:szCs w:val="24"/>
    </w:rPr>
  </w:style>
  <w:style w:type="character" w:customStyle="1" w:styleId="NosaColStyle4">
    <w:name w:val="NosaColStyle4"/>
    <w:basedOn w:val="DefaultParagraphFont"/>
    <w:rsid w:val="003A520F"/>
    <w:rPr>
      <w:rFonts w:ascii="Nazanin" w:hAnsi="Nazanin" w:cs="Nazanin"/>
      <w:color w:val="000000"/>
      <w:sz w:val="24"/>
      <w:szCs w:val="24"/>
    </w:rPr>
  </w:style>
  <w:style w:type="character" w:customStyle="1" w:styleId="NosaColStyle5">
    <w:name w:val="NosaColStyle5"/>
    <w:basedOn w:val="DefaultParagraphFont"/>
    <w:rsid w:val="003A520F"/>
    <w:rPr>
      <w:rFonts w:ascii="Nazanin" w:hAnsi="Nazanin" w:cs="Nazani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A5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520F"/>
  </w:style>
  <w:style w:type="paragraph" w:styleId="Footer">
    <w:name w:val="footer"/>
    <w:basedOn w:val="Normal"/>
    <w:link w:val="FooterChar"/>
    <w:uiPriority w:val="99"/>
    <w:semiHidden/>
    <w:unhideWhenUsed/>
    <w:rsid w:val="003A5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520F"/>
  </w:style>
  <w:style w:type="table" w:styleId="TableGrid">
    <w:name w:val="Table Grid"/>
    <w:basedOn w:val="TableNormal"/>
    <w:uiPriority w:val="59"/>
    <w:rsid w:val="003A52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cp:lastPrinted>2017-10-29T08:15:00Z</cp:lastPrinted>
  <dcterms:created xsi:type="dcterms:W3CDTF">2018-02-19T05:45:00Z</dcterms:created>
  <dcterms:modified xsi:type="dcterms:W3CDTF">2018-02-19T05:49:00Z</dcterms:modified>
</cp:coreProperties>
</file>